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AB75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633BA44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0219626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22DFD40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7FD580C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3CBB707F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7DD7962B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52A8EE40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35C8E631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7733B094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8459" w:type="dxa"/>
        <w:tblInd w:w="1322" w:type="dxa"/>
        <w:tblLook w:val="04A0" w:firstRow="1" w:lastRow="0" w:firstColumn="1" w:lastColumn="0" w:noHBand="0" w:noVBand="1"/>
      </w:tblPr>
      <w:tblGrid>
        <w:gridCol w:w="3356"/>
        <w:gridCol w:w="5103"/>
      </w:tblGrid>
      <w:tr w:rsidR="002D16BE" w:rsidRPr="00170D20" w14:paraId="497A97D7" w14:textId="77777777" w:rsidTr="00CF0124">
        <w:tc>
          <w:tcPr>
            <w:tcW w:w="3356" w:type="dxa"/>
          </w:tcPr>
          <w:p w14:paraId="150A023F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B008123" w14:textId="77777777" w:rsidR="00CF0124" w:rsidRPr="000B2409" w:rsidRDefault="00CF0124" w:rsidP="00C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 xml:space="preserve">Утверждено </w:t>
            </w:r>
          </w:p>
          <w:p w14:paraId="0D671CAB" w14:textId="77777777" w:rsidR="00CF0124" w:rsidRPr="000B2409" w:rsidRDefault="00CF0124" w:rsidP="00C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Ученый совет ИАТЭ НИЯУ МИФИ</w:t>
            </w:r>
          </w:p>
          <w:p w14:paraId="242C1050" w14:textId="47C396D3" w:rsidR="002D16BE" w:rsidRPr="00041269" w:rsidRDefault="00CF0124" w:rsidP="00C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Протокол №23.4 от 24.04.2023 г.</w:t>
            </w:r>
          </w:p>
        </w:tc>
      </w:tr>
    </w:tbl>
    <w:p w14:paraId="7F1FF795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0869FF3A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570FD5B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3AB4691F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63194AB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272125C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3DB261D0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313D4406" w14:textId="15C69C6F" w:rsidR="00330EF0" w:rsidRPr="00E52D70" w:rsidRDefault="00E52D70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  <w:lang w:val="ru-RU"/>
        </w:rPr>
      </w:pPr>
      <w:r w:rsidRPr="00E52D70">
        <w:rPr>
          <w:rFonts w:eastAsia="Calibri"/>
          <w:b/>
          <w:sz w:val="28"/>
          <w:szCs w:val="28"/>
          <w:lang w:val="ru-RU"/>
        </w:rPr>
        <w:t>МДК.04.01</w:t>
      </w:r>
      <w:r w:rsidRPr="00E52D70">
        <w:rPr>
          <w:rFonts w:eastAsia="Calibri"/>
          <w:b/>
          <w:sz w:val="28"/>
          <w:szCs w:val="28"/>
          <w:lang w:val="ru-RU"/>
        </w:rPr>
        <w:tab/>
        <w:t>Основы анализа результатов измерений и ведения технологической документации</w:t>
      </w:r>
    </w:p>
    <w:p w14:paraId="02B46FEA" w14:textId="77777777" w:rsidR="00940DBA" w:rsidRPr="00940DBA" w:rsidRDefault="00940DBA" w:rsidP="002D16BE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729C2F3D" w14:textId="77777777" w:rsidTr="002D16BE">
        <w:tc>
          <w:tcPr>
            <w:tcW w:w="4785" w:type="dxa"/>
          </w:tcPr>
          <w:p w14:paraId="5F36226C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3AD36ED7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5C500446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4C0C6ED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16351994" w14:textId="77777777" w:rsidTr="002D16BE">
        <w:tc>
          <w:tcPr>
            <w:tcW w:w="4785" w:type="dxa"/>
          </w:tcPr>
          <w:p w14:paraId="6CCD196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1353F044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745B1F18" w14:textId="77777777" w:rsidTr="002D16BE">
        <w:tc>
          <w:tcPr>
            <w:tcW w:w="4785" w:type="dxa"/>
          </w:tcPr>
          <w:p w14:paraId="0E22F113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6D87231E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0D341389" w14:textId="77777777" w:rsidTr="002D16BE">
        <w:tc>
          <w:tcPr>
            <w:tcW w:w="4785" w:type="dxa"/>
            <w:hideMark/>
          </w:tcPr>
          <w:p w14:paraId="66C4DCD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29583CEE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39264BBB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49C4E6FF" w14:textId="77777777" w:rsidTr="002D16BE">
        <w:tc>
          <w:tcPr>
            <w:tcW w:w="4785" w:type="dxa"/>
          </w:tcPr>
          <w:p w14:paraId="21DE370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64F0D8BC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6B7870E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21DEA658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5A05269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22867B2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C30896D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14DBC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44088E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6AD112C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1CA6F13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E1425CF" w14:textId="77777777" w:rsidR="00E9566C" w:rsidRDefault="00E9566C" w:rsidP="002D16BE">
      <w:pPr>
        <w:rPr>
          <w:sz w:val="26"/>
          <w:szCs w:val="26"/>
          <w:lang w:val="ru-RU"/>
        </w:rPr>
      </w:pPr>
    </w:p>
    <w:p w14:paraId="65FB646B" w14:textId="77777777" w:rsidR="00E9566C" w:rsidRDefault="00E9566C" w:rsidP="002D16BE">
      <w:pPr>
        <w:rPr>
          <w:sz w:val="26"/>
          <w:szCs w:val="26"/>
          <w:lang w:val="ru-RU"/>
        </w:rPr>
      </w:pPr>
    </w:p>
    <w:p w14:paraId="78483E33" w14:textId="2BAB71AA" w:rsidR="00E9566C" w:rsidRDefault="00E9566C" w:rsidP="002D16BE">
      <w:pPr>
        <w:rPr>
          <w:sz w:val="26"/>
          <w:szCs w:val="26"/>
          <w:lang w:val="ru-RU"/>
        </w:rPr>
      </w:pPr>
    </w:p>
    <w:p w14:paraId="6B344C11" w14:textId="50571113" w:rsidR="00016C34" w:rsidRDefault="00016C34" w:rsidP="002D16BE">
      <w:pPr>
        <w:rPr>
          <w:sz w:val="26"/>
          <w:szCs w:val="26"/>
          <w:lang w:val="ru-RU"/>
        </w:rPr>
      </w:pPr>
    </w:p>
    <w:p w14:paraId="3736EB22" w14:textId="77777777" w:rsidR="00016C34" w:rsidRPr="00E9566C" w:rsidRDefault="00016C34" w:rsidP="002D16BE">
      <w:pPr>
        <w:rPr>
          <w:sz w:val="26"/>
          <w:szCs w:val="26"/>
          <w:lang w:val="ru-RU"/>
        </w:rPr>
      </w:pPr>
    </w:p>
    <w:p w14:paraId="068728DC" w14:textId="77777777" w:rsidR="008C0EFC" w:rsidRDefault="008C0EFC" w:rsidP="002D16BE">
      <w:pPr>
        <w:rPr>
          <w:sz w:val="26"/>
          <w:szCs w:val="26"/>
          <w:lang w:val="ru-RU"/>
        </w:rPr>
      </w:pPr>
    </w:p>
    <w:p w14:paraId="0A373CFE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042B912D" w14:textId="644A7044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795862">
        <w:rPr>
          <w:sz w:val="26"/>
          <w:szCs w:val="26"/>
          <w:lang w:val="ru-RU"/>
        </w:rPr>
        <w:t>23</w:t>
      </w:r>
    </w:p>
    <w:p w14:paraId="166D27F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4A3068B" w14:textId="224AED2C" w:rsidR="00E9566C" w:rsidRPr="00330EF0" w:rsidRDefault="00E9566C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8"/>
          <w:szCs w:val="28"/>
          <w:u w:val="single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</w:t>
      </w:r>
      <w:r w:rsidR="002D16BE" w:rsidRPr="00E9566C">
        <w:rPr>
          <w:sz w:val="26"/>
          <w:szCs w:val="26"/>
          <w:lang w:val="ru-RU"/>
        </w:rPr>
        <w:t>Комплект контрольно-измерительных материалов по учебной дисциплине</w:t>
      </w:r>
      <w:r w:rsidR="00330EF0">
        <w:rPr>
          <w:sz w:val="26"/>
          <w:szCs w:val="26"/>
          <w:lang w:val="ru-RU"/>
        </w:rPr>
        <w:t xml:space="preserve"> </w:t>
      </w:r>
      <w:r w:rsidR="002D16BE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2D16BE" w:rsidRPr="00E9566C">
        <w:rPr>
          <w:sz w:val="26"/>
          <w:szCs w:val="26"/>
          <w:lang w:val="ru-RU"/>
        </w:rPr>
        <w:t>» разработан на основе Федерального государственного</w:t>
      </w:r>
      <w:r w:rsidR="00DD65DB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образовательного стандарта (далее ФГОС СПО) по специальн</w:t>
      </w:r>
      <w:r w:rsidR="00330EF0">
        <w:rPr>
          <w:sz w:val="26"/>
          <w:szCs w:val="26"/>
          <w:lang w:val="ru-RU"/>
        </w:rPr>
        <w:t xml:space="preserve">ости среднего </w:t>
      </w:r>
      <w:proofErr w:type="spellStart"/>
      <w:r w:rsidR="00330EF0">
        <w:rPr>
          <w:sz w:val="26"/>
          <w:szCs w:val="26"/>
          <w:lang w:val="ru-RU"/>
        </w:rPr>
        <w:t>профессиональног</w:t>
      </w:r>
      <w:r w:rsidR="002D16BE" w:rsidRPr="00E9566C">
        <w:rPr>
          <w:sz w:val="26"/>
          <w:szCs w:val="26"/>
          <w:lang w:val="ru-RU"/>
        </w:rPr>
        <w:t>образования</w:t>
      </w:r>
      <w:proofErr w:type="spellEnd"/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2D3EFE34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64AAE688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0B5AE0DA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3870BED2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58555DE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5E0011B3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3B3F55D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69D8DBDB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6B827C54" w14:textId="77777777" w:rsidR="00795862" w:rsidRPr="00795862" w:rsidRDefault="00795862" w:rsidP="00795862">
      <w:pPr>
        <w:rPr>
          <w:sz w:val="24"/>
          <w:szCs w:val="24"/>
          <w:lang w:val="ru-RU"/>
        </w:rPr>
      </w:pPr>
      <w:r w:rsidRPr="00795862">
        <w:rPr>
          <w:sz w:val="24"/>
          <w:szCs w:val="24"/>
          <w:lang w:val="ru-RU"/>
        </w:rPr>
        <w:t xml:space="preserve">Одобрено на заседании предметной цикловой комиссии ТОЭ и РБ дисциплин </w:t>
      </w:r>
    </w:p>
    <w:p w14:paraId="07E89ADB" w14:textId="77777777" w:rsidR="00795862" w:rsidRPr="00795862" w:rsidRDefault="00795862" w:rsidP="00795862">
      <w:pPr>
        <w:rPr>
          <w:sz w:val="24"/>
          <w:szCs w:val="24"/>
          <w:lang w:val="ru-RU"/>
        </w:rPr>
      </w:pPr>
      <w:r w:rsidRPr="00795862">
        <w:rPr>
          <w:sz w:val="24"/>
          <w:szCs w:val="24"/>
          <w:lang w:val="ru-RU"/>
        </w:rPr>
        <w:t xml:space="preserve"> </w:t>
      </w:r>
      <w:proofErr w:type="gramStart"/>
      <w:r w:rsidRPr="00795862">
        <w:rPr>
          <w:sz w:val="24"/>
          <w:szCs w:val="24"/>
          <w:lang w:val="ru-RU"/>
        </w:rPr>
        <w:t>« 04</w:t>
      </w:r>
      <w:proofErr w:type="gramEnd"/>
      <w:r w:rsidRPr="00795862">
        <w:rPr>
          <w:sz w:val="24"/>
          <w:szCs w:val="24"/>
          <w:lang w:val="ru-RU"/>
        </w:rPr>
        <w:t xml:space="preserve"> » _апреля 2023 года, № протокола _9_</w:t>
      </w:r>
    </w:p>
    <w:p w14:paraId="6814ECB2" w14:textId="01896C40" w:rsidR="00E9566C" w:rsidRDefault="00795862" w:rsidP="00795862">
      <w:pPr>
        <w:rPr>
          <w:sz w:val="24"/>
          <w:szCs w:val="24"/>
          <w:lang w:val="ru-RU"/>
        </w:rPr>
      </w:pPr>
      <w:r w:rsidRPr="00795862">
        <w:rPr>
          <w:sz w:val="24"/>
          <w:szCs w:val="24"/>
          <w:lang w:val="ru-RU"/>
        </w:rPr>
        <w:t>Председатель предметно-цикловой комиссии ________________ (</w:t>
      </w:r>
      <w:proofErr w:type="spellStart"/>
      <w:r w:rsidRPr="00795862">
        <w:rPr>
          <w:sz w:val="24"/>
          <w:szCs w:val="24"/>
          <w:lang w:val="ru-RU"/>
        </w:rPr>
        <w:t>Г.И.Козленко</w:t>
      </w:r>
      <w:proofErr w:type="spellEnd"/>
      <w:r w:rsidRPr="00795862">
        <w:rPr>
          <w:sz w:val="24"/>
          <w:szCs w:val="24"/>
          <w:lang w:val="ru-RU"/>
        </w:rPr>
        <w:t>)</w:t>
      </w:r>
    </w:p>
    <w:p w14:paraId="05C948BA" w14:textId="77777777" w:rsidR="00E9566C" w:rsidRDefault="00E9566C" w:rsidP="00E9566C">
      <w:pPr>
        <w:rPr>
          <w:sz w:val="24"/>
          <w:szCs w:val="24"/>
          <w:lang w:val="ru-RU"/>
        </w:rPr>
      </w:pPr>
    </w:p>
    <w:p w14:paraId="15F7B5CE" w14:textId="77777777" w:rsidR="00E9566C" w:rsidRDefault="00E9566C" w:rsidP="00E9566C">
      <w:pPr>
        <w:rPr>
          <w:sz w:val="24"/>
          <w:szCs w:val="24"/>
          <w:lang w:val="ru-RU"/>
        </w:rPr>
      </w:pPr>
    </w:p>
    <w:p w14:paraId="5B065615" w14:textId="77777777" w:rsidR="00E9566C" w:rsidRDefault="00E9566C" w:rsidP="00E9566C">
      <w:pPr>
        <w:rPr>
          <w:sz w:val="24"/>
          <w:szCs w:val="24"/>
          <w:lang w:val="ru-RU"/>
        </w:rPr>
      </w:pPr>
    </w:p>
    <w:p w14:paraId="1D2150F4" w14:textId="77777777" w:rsidR="00E9566C" w:rsidRDefault="00E9566C" w:rsidP="00E9566C">
      <w:pPr>
        <w:rPr>
          <w:sz w:val="24"/>
          <w:szCs w:val="24"/>
          <w:lang w:val="ru-RU"/>
        </w:rPr>
      </w:pPr>
    </w:p>
    <w:p w14:paraId="222B54A5" w14:textId="77777777" w:rsidR="00E9566C" w:rsidRDefault="00E9566C" w:rsidP="00E9566C">
      <w:pPr>
        <w:rPr>
          <w:sz w:val="24"/>
          <w:szCs w:val="24"/>
          <w:lang w:val="ru-RU"/>
        </w:rPr>
      </w:pPr>
    </w:p>
    <w:p w14:paraId="735AF3AA" w14:textId="77777777" w:rsidR="00E9566C" w:rsidRDefault="00E9566C" w:rsidP="00E9566C">
      <w:pPr>
        <w:rPr>
          <w:sz w:val="24"/>
          <w:szCs w:val="24"/>
          <w:lang w:val="ru-RU"/>
        </w:rPr>
      </w:pPr>
    </w:p>
    <w:p w14:paraId="0342A3AB" w14:textId="77777777" w:rsidR="00E9566C" w:rsidRDefault="00E9566C" w:rsidP="00E9566C">
      <w:pPr>
        <w:rPr>
          <w:sz w:val="24"/>
          <w:szCs w:val="24"/>
          <w:lang w:val="ru-RU"/>
        </w:rPr>
      </w:pPr>
    </w:p>
    <w:p w14:paraId="2E8D819B" w14:textId="77777777" w:rsidR="00E9566C" w:rsidRDefault="00E9566C" w:rsidP="00E9566C">
      <w:pPr>
        <w:rPr>
          <w:sz w:val="24"/>
          <w:szCs w:val="24"/>
          <w:lang w:val="ru-RU"/>
        </w:rPr>
      </w:pPr>
    </w:p>
    <w:p w14:paraId="05B1F0C7" w14:textId="77777777" w:rsidR="00E9566C" w:rsidRDefault="00E9566C" w:rsidP="00E9566C">
      <w:pPr>
        <w:rPr>
          <w:sz w:val="24"/>
          <w:szCs w:val="24"/>
          <w:lang w:val="ru-RU"/>
        </w:rPr>
      </w:pPr>
    </w:p>
    <w:p w14:paraId="166EC821" w14:textId="77777777" w:rsidR="00E9566C" w:rsidRDefault="00E9566C" w:rsidP="00E9566C">
      <w:pPr>
        <w:rPr>
          <w:sz w:val="24"/>
          <w:szCs w:val="24"/>
          <w:lang w:val="ru-RU"/>
        </w:rPr>
      </w:pPr>
    </w:p>
    <w:p w14:paraId="3300588E" w14:textId="77777777" w:rsidR="00E9566C" w:rsidRDefault="00E9566C" w:rsidP="00E9566C">
      <w:pPr>
        <w:rPr>
          <w:sz w:val="24"/>
          <w:szCs w:val="24"/>
          <w:lang w:val="ru-RU"/>
        </w:rPr>
      </w:pPr>
    </w:p>
    <w:p w14:paraId="2F520CC3" w14:textId="77777777" w:rsidR="00E9566C" w:rsidRDefault="00E9566C" w:rsidP="00E9566C">
      <w:pPr>
        <w:rPr>
          <w:sz w:val="24"/>
          <w:szCs w:val="24"/>
          <w:lang w:val="ru-RU"/>
        </w:rPr>
      </w:pPr>
    </w:p>
    <w:p w14:paraId="79C0721F" w14:textId="77777777" w:rsidR="00E9566C" w:rsidRDefault="00E9566C" w:rsidP="00E9566C">
      <w:pPr>
        <w:rPr>
          <w:sz w:val="24"/>
          <w:szCs w:val="24"/>
          <w:lang w:val="ru-RU"/>
        </w:rPr>
      </w:pPr>
    </w:p>
    <w:p w14:paraId="66E714EF" w14:textId="08B2AC0A" w:rsidR="00E9566C" w:rsidRDefault="00E9566C" w:rsidP="00E9566C">
      <w:pPr>
        <w:rPr>
          <w:sz w:val="24"/>
          <w:szCs w:val="24"/>
          <w:lang w:val="ru-RU"/>
        </w:rPr>
      </w:pPr>
    </w:p>
    <w:p w14:paraId="497EBB66" w14:textId="1DE801A3" w:rsidR="00016C34" w:rsidRDefault="00016C34" w:rsidP="00E9566C">
      <w:pPr>
        <w:rPr>
          <w:sz w:val="24"/>
          <w:szCs w:val="24"/>
          <w:lang w:val="ru-RU"/>
        </w:rPr>
      </w:pPr>
    </w:p>
    <w:p w14:paraId="68938BED" w14:textId="7F6BE866" w:rsidR="00016C34" w:rsidRDefault="00016C34" w:rsidP="00E9566C">
      <w:pPr>
        <w:rPr>
          <w:sz w:val="24"/>
          <w:szCs w:val="24"/>
          <w:lang w:val="ru-RU"/>
        </w:rPr>
      </w:pPr>
    </w:p>
    <w:p w14:paraId="69BF8112" w14:textId="72C77EA8" w:rsidR="00016C34" w:rsidRDefault="00016C34" w:rsidP="00E9566C">
      <w:pPr>
        <w:rPr>
          <w:sz w:val="24"/>
          <w:szCs w:val="24"/>
          <w:lang w:val="ru-RU"/>
        </w:rPr>
      </w:pPr>
    </w:p>
    <w:p w14:paraId="6A52DB2E" w14:textId="07AF6023" w:rsidR="00016C34" w:rsidRDefault="00016C34" w:rsidP="00E9566C">
      <w:pPr>
        <w:rPr>
          <w:sz w:val="24"/>
          <w:szCs w:val="24"/>
          <w:lang w:val="ru-RU"/>
        </w:rPr>
      </w:pPr>
    </w:p>
    <w:p w14:paraId="6E07CBD2" w14:textId="3C231E77" w:rsidR="00016C34" w:rsidRDefault="00016C34" w:rsidP="00E9566C">
      <w:pPr>
        <w:rPr>
          <w:sz w:val="24"/>
          <w:szCs w:val="24"/>
          <w:lang w:val="ru-RU"/>
        </w:rPr>
      </w:pPr>
    </w:p>
    <w:p w14:paraId="2A5499B7" w14:textId="0A99DD32" w:rsidR="00016C34" w:rsidRDefault="00016C34" w:rsidP="00E9566C">
      <w:pPr>
        <w:rPr>
          <w:sz w:val="24"/>
          <w:szCs w:val="24"/>
          <w:lang w:val="ru-RU"/>
        </w:rPr>
      </w:pPr>
    </w:p>
    <w:p w14:paraId="4BC7873A" w14:textId="409BA186" w:rsidR="00016C34" w:rsidRDefault="00016C34" w:rsidP="00E9566C">
      <w:pPr>
        <w:rPr>
          <w:sz w:val="24"/>
          <w:szCs w:val="24"/>
          <w:lang w:val="ru-RU"/>
        </w:rPr>
      </w:pPr>
    </w:p>
    <w:p w14:paraId="2D906946" w14:textId="182362DF" w:rsidR="00016C34" w:rsidRDefault="00016C34" w:rsidP="00E9566C">
      <w:pPr>
        <w:rPr>
          <w:sz w:val="24"/>
          <w:szCs w:val="24"/>
          <w:lang w:val="ru-RU"/>
        </w:rPr>
      </w:pPr>
    </w:p>
    <w:p w14:paraId="2094C095" w14:textId="05ACD71E" w:rsidR="00016C34" w:rsidRDefault="00016C34" w:rsidP="00E9566C">
      <w:pPr>
        <w:rPr>
          <w:sz w:val="24"/>
          <w:szCs w:val="24"/>
          <w:lang w:val="ru-RU"/>
        </w:rPr>
      </w:pPr>
    </w:p>
    <w:p w14:paraId="52C55C36" w14:textId="786F53F0" w:rsidR="00016C34" w:rsidRDefault="00016C34" w:rsidP="00E9566C">
      <w:pPr>
        <w:rPr>
          <w:sz w:val="24"/>
          <w:szCs w:val="24"/>
          <w:lang w:val="ru-RU"/>
        </w:rPr>
      </w:pPr>
    </w:p>
    <w:p w14:paraId="61F41399" w14:textId="100A7891" w:rsidR="00016C34" w:rsidRDefault="00016C34" w:rsidP="00E9566C">
      <w:pPr>
        <w:rPr>
          <w:sz w:val="24"/>
          <w:szCs w:val="24"/>
          <w:lang w:val="ru-RU"/>
        </w:rPr>
      </w:pPr>
    </w:p>
    <w:p w14:paraId="7CC017AF" w14:textId="70598514" w:rsidR="00795862" w:rsidRDefault="00795862" w:rsidP="00E9566C">
      <w:pPr>
        <w:rPr>
          <w:sz w:val="24"/>
          <w:szCs w:val="24"/>
          <w:lang w:val="ru-RU"/>
        </w:rPr>
      </w:pPr>
    </w:p>
    <w:p w14:paraId="35533319" w14:textId="77777777" w:rsidR="00795862" w:rsidRDefault="00795862" w:rsidP="00E9566C">
      <w:pPr>
        <w:rPr>
          <w:sz w:val="24"/>
          <w:szCs w:val="24"/>
          <w:lang w:val="ru-RU"/>
        </w:rPr>
      </w:pPr>
      <w:bookmarkStart w:id="0" w:name="_GoBack"/>
      <w:bookmarkEnd w:id="0"/>
    </w:p>
    <w:p w14:paraId="11F38D02" w14:textId="47754065" w:rsidR="00016C34" w:rsidRDefault="00016C34" w:rsidP="00E9566C">
      <w:pPr>
        <w:rPr>
          <w:sz w:val="24"/>
          <w:szCs w:val="24"/>
          <w:lang w:val="ru-RU"/>
        </w:rPr>
      </w:pPr>
    </w:p>
    <w:p w14:paraId="78344525" w14:textId="084D9036" w:rsidR="00016C34" w:rsidRDefault="00016C34" w:rsidP="00E9566C">
      <w:pPr>
        <w:rPr>
          <w:sz w:val="24"/>
          <w:szCs w:val="24"/>
          <w:lang w:val="ru-RU"/>
        </w:rPr>
      </w:pPr>
    </w:p>
    <w:p w14:paraId="22A20D29" w14:textId="3DDF9172" w:rsidR="00016C34" w:rsidRDefault="00016C34" w:rsidP="00E9566C">
      <w:pPr>
        <w:rPr>
          <w:sz w:val="24"/>
          <w:szCs w:val="24"/>
          <w:lang w:val="ru-RU"/>
        </w:rPr>
      </w:pPr>
    </w:p>
    <w:p w14:paraId="44DB9B0E" w14:textId="77777777" w:rsidR="00016C34" w:rsidRDefault="00016C34" w:rsidP="00E9566C">
      <w:pPr>
        <w:rPr>
          <w:sz w:val="24"/>
          <w:szCs w:val="24"/>
          <w:lang w:val="ru-RU"/>
        </w:rPr>
      </w:pPr>
    </w:p>
    <w:p w14:paraId="39FAE4B6" w14:textId="35F40589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924EF89" w14:textId="77777777" w:rsidR="002D16BE" w:rsidRPr="00E9566C" w:rsidRDefault="002D16BE" w:rsidP="008C0EFC">
      <w:pPr>
        <w:jc w:val="center"/>
        <w:rPr>
          <w:b/>
          <w:sz w:val="26"/>
          <w:szCs w:val="26"/>
        </w:rPr>
      </w:pPr>
      <w:r w:rsidRPr="00E9566C">
        <w:rPr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795862" w14:paraId="0E8491B1" w14:textId="77777777" w:rsidTr="002D16BE">
        <w:tc>
          <w:tcPr>
            <w:tcW w:w="7905" w:type="dxa"/>
          </w:tcPr>
          <w:p w14:paraId="4906374E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3FB569F2" w14:textId="77777777" w:rsidTr="002D16BE">
        <w:tc>
          <w:tcPr>
            <w:tcW w:w="7905" w:type="dxa"/>
          </w:tcPr>
          <w:p w14:paraId="0ED5EB6D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795862" w14:paraId="1326A210" w14:textId="77777777" w:rsidTr="002D16BE">
        <w:tc>
          <w:tcPr>
            <w:tcW w:w="7905" w:type="dxa"/>
          </w:tcPr>
          <w:p w14:paraId="2DAE4F58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795862" w14:paraId="19E2F370" w14:textId="77777777" w:rsidTr="002D16BE">
        <w:tc>
          <w:tcPr>
            <w:tcW w:w="7905" w:type="dxa"/>
          </w:tcPr>
          <w:p w14:paraId="4C23F10A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77F7770A" w14:textId="77777777" w:rsidTr="002D16BE">
        <w:tc>
          <w:tcPr>
            <w:tcW w:w="7905" w:type="dxa"/>
          </w:tcPr>
          <w:p w14:paraId="32A1CB42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03FF65F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E9566C" w14:paraId="7C893434" w14:textId="77777777" w:rsidTr="002D16BE">
        <w:tc>
          <w:tcPr>
            <w:tcW w:w="7905" w:type="dxa"/>
          </w:tcPr>
          <w:p w14:paraId="6B9EB151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420565D7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6420B4D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5C727E6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  <w:p w14:paraId="54528370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4</w:t>
            </w:r>
          </w:p>
        </w:tc>
      </w:tr>
      <w:tr w:rsidR="00B601A0" w:rsidRPr="00795862" w14:paraId="663D04B5" w14:textId="77777777" w:rsidTr="002D16BE">
        <w:tc>
          <w:tcPr>
            <w:tcW w:w="7905" w:type="dxa"/>
          </w:tcPr>
          <w:p w14:paraId="36A4AAE6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368C459B" w14:textId="77777777" w:rsidTr="002D16BE">
        <w:tc>
          <w:tcPr>
            <w:tcW w:w="7905" w:type="dxa"/>
          </w:tcPr>
          <w:p w14:paraId="4DEA74B6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2EF9E2D5" w14:textId="77777777" w:rsidTr="002D16BE">
        <w:tc>
          <w:tcPr>
            <w:tcW w:w="7905" w:type="dxa"/>
          </w:tcPr>
          <w:p w14:paraId="3E571CD5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437FDBD9" w14:textId="77777777" w:rsidR="002D16BE" w:rsidRPr="00E9566C" w:rsidRDefault="002D16BE" w:rsidP="002D16BE">
      <w:pPr>
        <w:rPr>
          <w:sz w:val="26"/>
          <w:szCs w:val="26"/>
        </w:rPr>
      </w:pPr>
    </w:p>
    <w:p w14:paraId="1B21DED6" w14:textId="77777777" w:rsidR="008C0EFC" w:rsidRPr="002A3196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6E8AC2" w14:textId="77777777" w:rsidR="008C0EFC" w:rsidRDefault="008C0EFC" w:rsidP="002D16BE">
      <w:pPr>
        <w:rPr>
          <w:b/>
          <w:sz w:val="24"/>
          <w:szCs w:val="24"/>
        </w:rPr>
      </w:pPr>
    </w:p>
    <w:p w14:paraId="14CE3E9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474337E3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78C3D8ED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0C65F7A8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3EDAAFBD" w14:textId="7DFB9140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330EF0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330EF0" w:rsidRPr="00E9566C">
        <w:rPr>
          <w:sz w:val="26"/>
          <w:szCs w:val="26"/>
          <w:lang w:val="ru-RU"/>
        </w:rPr>
        <w:t>»</w:t>
      </w:r>
      <w:r w:rsidR="00330EF0">
        <w:rPr>
          <w:sz w:val="24"/>
          <w:szCs w:val="24"/>
          <w:lang w:val="ru-RU"/>
        </w:rPr>
        <w:t xml:space="preserve"> 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6694B8FA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72894E6C" w14:textId="42384924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КИМ позволяет оценить следующие результаты освоения учебной 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 xml:space="preserve">» в соответствии с ФГОС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="00DE6C3A" w:rsidRPr="00001D62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и рабочей программой дисциплины </w:t>
      </w:r>
    </w:p>
    <w:p w14:paraId="18926BE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умения:</w:t>
      </w:r>
    </w:p>
    <w:p w14:paraId="5857E9B5" w14:textId="282AE5F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осуществлять сбор, обработку, накопление исходных данных для анализа радиационной обстановки в штатных и аварийных ситуациях;</w:t>
      </w:r>
    </w:p>
    <w:p w14:paraId="3FAD9D9F" w14:textId="2E47B66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проводить анализ результатов дозиметрических, радиометрических и спектрометрических измерений;</w:t>
      </w:r>
    </w:p>
    <w:p w14:paraId="0284A093" w14:textId="102E8B2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методы радиационной защиты и средства индивидуальной защиты в штатных и аварийных ситуациях;</w:t>
      </w:r>
    </w:p>
    <w:p w14:paraId="3510E9A4" w14:textId="649E28C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меры радиационной безопасности в штатных и аварийных ситуациях;</w:t>
      </w:r>
    </w:p>
    <w:p w14:paraId="64E001EF" w14:textId="228FDFB8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выполнять расчет необходимой защиты, экранов;</w:t>
      </w:r>
    </w:p>
    <w:p w14:paraId="00B71800" w14:textId="048665D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выполнять анализ и планирование </w:t>
      </w:r>
      <w:proofErr w:type="spellStart"/>
      <w:r w:rsidRPr="00330EF0">
        <w:rPr>
          <w:sz w:val="24"/>
          <w:szCs w:val="24"/>
          <w:lang w:val="ru-RU"/>
        </w:rPr>
        <w:t>дозозатрат</w:t>
      </w:r>
      <w:proofErr w:type="spellEnd"/>
      <w:r w:rsidRPr="00330EF0">
        <w:rPr>
          <w:sz w:val="24"/>
          <w:szCs w:val="24"/>
          <w:lang w:val="ru-RU"/>
        </w:rPr>
        <w:t>;</w:t>
      </w:r>
    </w:p>
    <w:p w14:paraId="0B207A3D" w14:textId="32FECF30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картограммы измерений радиационной обстановки;</w:t>
      </w:r>
    </w:p>
    <w:p w14:paraId="77FE3F83" w14:textId="745F409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заявки на материально-технические ресурсы;</w:t>
      </w:r>
    </w:p>
    <w:p w14:paraId="6FD7899F" w14:textId="053E177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3AC7991D" w14:textId="3A16B04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работать с производственно-технической, эксплуатационной и нормативной документацией;</w:t>
      </w:r>
    </w:p>
    <w:p w14:paraId="1649CD39" w14:textId="13768125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оформлять вывод оборудования, подлежащего ремонту;</w:t>
      </w:r>
    </w:p>
    <w:p w14:paraId="2852B576" w14:textId="444535F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08083AB9" w14:textId="2E352B0A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разрабатывать должностные инструкции;</w:t>
      </w:r>
    </w:p>
    <w:p w14:paraId="3D352374" w14:textId="48C0E956" w:rsidR="005A1236" w:rsidRPr="005A1236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оформлять результаты расследования причин нарушений и производственного </w:t>
      </w:r>
      <w:proofErr w:type="gramStart"/>
      <w:r w:rsidRPr="00330EF0">
        <w:rPr>
          <w:sz w:val="24"/>
          <w:szCs w:val="24"/>
          <w:lang w:val="ru-RU"/>
        </w:rPr>
        <w:t>травматизма;</w:t>
      </w:r>
      <w:r w:rsidR="005A1236" w:rsidRPr="005A1236">
        <w:rPr>
          <w:sz w:val="24"/>
          <w:szCs w:val="24"/>
          <w:lang w:val="ru-RU"/>
        </w:rPr>
        <w:t>;</w:t>
      </w:r>
      <w:proofErr w:type="gramEnd"/>
    </w:p>
    <w:p w14:paraId="762A4D55" w14:textId="3A9DE2F2" w:rsidR="002D16BE" w:rsidRDefault="002D16BE" w:rsidP="00330EF0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49FC2E9A" w14:textId="77777777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производственно-техническую, эксплуатационную и нормативную документацию по направлению деятельности;</w:t>
      </w:r>
    </w:p>
    <w:p w14:paraId="6A94A0DC" w14:textId="60DAD1A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биологическое действие ионизирующих излучений;</w:t>
      </w:r>
    </w:p>
    <w:p w14:paraId="62EC0CBC" w14:textId="29F1008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нормы и правила по радиационной безопасности;</w:t>
      </w:r>
    </w:p>
    <w:p w14:paraId="14B168F5" w14:textId="1DAED06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организации работ по нарядам и распоряжениям;</w:t>
      </w:r>
    </w:p>
    <w:p w14:paraId="75143E9D" w14:textId="5C1D34BD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формы отчетной документации по результатам деятельности;</w:t>
      </w:r>
    </w:p>
    <w:p w14:paraId="24B31568" w14:textId="1454EFE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054900BD" w14:textId="5142ECF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требования по сертификации и стандартизации в области радиационной безопасности;</w:t>
      </w:r>
    </w:p>
    <w:p w14:paraId="5CAE10D9" w14:textId="37FBA74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федеральные законы, подзаконные и отраслевые нормативные правовые акты в области использования атомной энергетики, радиационной безопасности и здоровья;</w:t>
      </w:r>
    </w:p>
    <w:p w14:paraId="1CC94BE5" w14:textId="0D97D24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несчастных случаев на производстве;</w:t>
      </w:r>
    </w:p>
    <w:p w14:paraId="71715BB7" w14:textId="696B950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5739870E" w14:textId="73B51CD1" w:rsidR="005A1236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случаев утери или хищения радиоактивных веществ.</w:t>
      </w:r>
      <w:r w:rsidR="005A1236" w:rsidRPr="00330EF0">
        <w:rPr>
          <w:sz w:val="24"/>
          <w:szCs w:val="24"/>
          <w:lang w:val="ru-RU"/>
        </w:rPr>
        <w:t>;</w:t>
      </w:r>
    </w:p>
    <w:p w14:paraId="54FEF7EE" w14:textId="77777777" w:rsidR="005A1236" w:rsidRPr="005A1236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lastRenderedPageBreak/>
        <w:t>взаимодействие ионизирующих излучений с веществом;</w:t>
      </w:r>
    </w:p>
    <w:p w14:paraId="547A491D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методы и средства дезактивации;</w:t>
      </w:r>
    </w:p>
    <w:p w14:paraId="7253CDB3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t>основные положения теории защиты от излучений.</w:t>
      </w:r>
    </w:p>
    <w:p w14:paraId="56091179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34F040C6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7FF1C265" w14:textId="1D14A578" w:rsidR="00650FC2" w:rsidRDefault="00650FC2" w:rsidP="002D16BE">
      <w:pPr>
        <w:ind w:firstLine="708"/>
        <w:rPr>
          <w:sz w:val="24"/>
          <w:szCs w:val="24"/>
          <w:lang w:val="ru-RU"/>
        </w:rPr>
      </w:pPr>
    </w:p>
    <w:p w14:paraId="3C1CA3F7" w14:textId="31CB1D7D" w:rsidR="00137E14" w:rsidRDefault="00137E14" w:rsidP="002D16BE">
      <w:pPr>
        <w:ind w:firstLine="708"/>
        <w:rPr>
          <w:sz w:val="24"/>
          <w:szCs w:val="24"/>
          <w:lang w:val="ru-RU"/>
        </w:rPr>
      </w:pPr>
    </w:p>
    <w:p w14:paraId="58370752" w14:textId="77777777" w:rsidR="00137E14" w:rsidRPr="00001D62" w:rsidRDefault="00137E14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5847DA" w14:paraId="05EBAFB1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8E0E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4E45A88B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744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326C75B0" w14:textId="77777777" w:rsidR="005847DA" w:rsidRDefault="005847DA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47DA" w:rsidRPr="00795862" w14:paraId="7B99FB7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C91B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E64E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847DA" w:rsidRPr="00795862" w14:paraId="3EBB6AC6" w14:textId="77777777" w:rsidTr="005847DA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598D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60B3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847DA" w:rsidRPr="00795862" w14:paraId="3C3BDFA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0D2A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D8EC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847DA" w:rsidRPr="00795862" w14:paraId="72530D8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D91F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5BF9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847DA" w:rsidRPr="00795862" w14:paraId="5A23837C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35CE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158D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847DA" w:rsidRPr="00795862" w14:paraId="1235056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0DE8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394C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847DA" w:rsidRPr="00795862" w14:paraId="09D41326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36BC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7681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847DA" w:rsidRPr="00795862" w14:paraId="353D0C8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5BF1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FCCD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847DA" w:rsidRPr="00795862" w14:paraId="4E57131C" w14:textId="1A91B78D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7364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6199" w14:textId="6AD7EEB5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bCs/>
                <w:sz w:val="26"/>
                <w:szCs w:val="26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847DA" w:rsidRPr="00795862" w14:paraId="16476B0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A9A1" w14:textId="11EA014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CAC" w14:textId="24F0F9AC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Определять и анализировать радиационную обстановку на рабочем месте в штатных и аварийных ситуациях.</w:t>
            </w:r>
          </w:p>
        </w:tc>
      </w:tr>
      <w:tr w:rsidR="005847DA" w:rsidRPr="00795862" w14:paraId="0FC43E7F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1498" w14:textId="02D8C51F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4.2.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E51" w14:textId="4BA6F9E6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Разрабатывать технические решения, технические задания, планы мероприятий.</w:t>
            </w:r>
          </w:p>
        </w:tc>
      </w:tr>
      <w:tr w:rsidR="005847DA" w:rsidRPr="00795862" w14:paraId="41FE15AA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4B6E" w14:textId="6C3AB7A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4.3.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FAB" w14:textId="5FCDD228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Работать с производственно-технической, эксплуатационной и нормативной документацией.</w:t>
            </w:r>
          </w:p>
        </w:tc>
      </w:tr>
    </w:tbl>
    <w:p w14:paraId="2E164F3A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8EA2B41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3A8A258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0CE2F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60EF76A9" w14:textId="628FDF2D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4"/>
          <w:szCs w:val="24"/>
          <w:lang w:val="ru-RU"/>
        </w:rPr>
        <w:t xml:space="preserve">) </w:t>
      </w:r>
      <w:r w:rsidRPr="00001D62">
        <w:rPr>
          <w:sz w:val="24"/>
          <w:szCs w:val="24"/>
          <w:lang w:val="ru-RU"/>
        </w:rPr>
        <w:t xml:space="preserve">рабочей программой </w:t>
      </w:r>
      <w:r w:rsidR="00650FC2">
        <w:rPr>
          <w:sz w:val="24"/>
          <w:szCs w:val="24"/>
          <w:lang w:val="ru-RU"/>
        </w:rPr>
        <w:t>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50FC2">
        <w:rPr>
          <w:sz w:val="24"/>
          <w:szCs w:val="24"/>
          <w:lang w:val="ru-RU"/>
        </w:rPr>
        <w:t xml:space="preserve">» предусматривается текущий и </w:t>
      </w:r>
      <w:r w:rsidRPr="00001D62">
        <w:rPr>
          <w:sz w:val="24"/>
          <w:szCs w:val="24"/>
          <w:lang w:val="ru-RU"/>
        </w:rPr>
        <w:t>промежуточный контроль результатов освоения.</w:t>
      </w:r>
    </w:p>
    <w:p w14:paraId="5DA81E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15954E03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1BDE7D8B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4182F6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583DC84D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</w:t>
      </w:r>
      <w:r w:rsidRPr="00001D62">
        <w:rPr>
          <w:sz w:val="24"/>
          <w:szCs w:val="24"/>
          <w:lang w:val="ru-RU"/>
        </w:rPr>
        <w:lastRenderedPageBreak/>
        <w:t>форм контроля:</w:t>
      </w:r>
    </w:p>
    <w:p w14:paraId="553A051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2DE147E0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368F290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2D25C46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1CECEC4E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523B673" w14:textId="77777777" w:rsidTr="00B31A6C">
        <w:tc>
          <w:tcPr>
            <w:tcW w:w="4685" w:type="dxa"/>
          </w:tcPr>
          <w:p w14:paraId="48321EFD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45DBA1A8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15D58A64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3C2AE86F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3C318B51" w14:textId="77777777" w:rsidTr="00B31A6C">
        <w:tc>
          <w:tcPr>
            <w:tcW w:w="4685" w:type="dxa"/>
          </w:tcPr>
          <w:p w14:paraId="561B489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6FBCE1DB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795862" w14:paraId="097FEE21" w14:textId="77777777" w:rsidTr="00B31A6C">
        <w:tc>
          <w:tcPr>
            <w:tcW w:w="4685" w:type="dxa"/>
          </w:tcPr>
          <w:p w14:paraId="53BA6689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30FC73E1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5FF65DF8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795862" w14:paraId="2FD2BE18" w14:textId="77777777" w:rsidTr="00B31A6C">
        <w:tc>
          <w:tcPr>
            <w:tcW w:w="4685" w:type="dxa"/>
          </w:tcPr>
          <w:p w14:paraId="0BDF2535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0AA32518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795862" w14:paraId="58E3C002" w14:textId="77777777" w:rsidTr="00B31A6C">
        <w:tc>
          <w:tcPr>
            <w:tcW w:w="4685" w:type="dxa"/>
          </w:tcPr>
          <w:p w14:paraId="42D3774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93F9D2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795862" w14:paraId="791323FB" w14:textId="77777777" w:rsidTr="00B31A6C">
        <w:tc>
          <w:tcPr>
            <w:tcW w:w="4685" w:type="dxa"/>
          </w:tcPr>
          <w:p w14:paraId="3449FAF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152CF72D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7F4DFBDE" w14:textId="77777777" w:rsidTr="00B31A6C">
        <w:tc>
          <w:tcPr>
            <w:tcW w:w="4685" w:type="dxa"/>
          </w:tcPr>
          <w:p w14:paraId="6E583B95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49F2B671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795862" w14:paraId="487E56A5" w14:textId="77777777" w:rsidTr="00703682">
        <w:tc>
          <w:tcPr>
            <w:tcW w:w="4685" w:type="dxa"/>
          </w:tcPr>
          <w:p w14:paraId="6DC46649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B6D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795862" w14:paraId="39BBFEB3" w14:textId="77777777" w:rsidTr="00703682">
        <w:tc>
          <w:tcPr>
            <w:tcW w:w="4685" w:type="dxa"/>
          </w:tcPr>
          <w:p w14:paraId="31CECDC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E2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795862" w14:paraId="3CA73145" w14:textId="77777777" w:rsidTr="00703682">
        <w:tc>
          <w:tcPr>
            <w:tcW w:w="4685" w:type="dxa"/>
          </w:tcPr>
          <w:p w14:paraId="7C26F9C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746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795862" w14:paraId="5248EA5E" w14:textId="77777777" w:rsidTr="00703682">
        <w:tc>
          <w:tcPr>
            <w:tcW w:w="4685" w:type="dxa"/>
          </w:tcPr>
          <w:p w14:paraId="7519FC67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018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795862" w14:paraId="38E59747" w14:textId="77777777" w:rsidTr="00703682">
        <w:tc>
          <w:tcPr>
            <w:tcW w:w="4685" w:type="dxa"/>
          </w:tcPr>
          <w:p w14:paraId="5253ECD1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FCF7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AE948E5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429E6BAF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5295E107" w14:textId="069F3104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Промежуточная аттестация по УД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>»</w:t>
      </w:r>
      <w:r w:rsidR="00B31A6C">
        <w:rPr>
          <w:sz w:val="24"/>
          <w:szCs w:val="24"/>
          <w:lang w:val="ru-RU"/>
        </w:rPr>
        <w:t xml:space="preserve"> – </w:t>
      </w:r>
      <w:r w:rsidR="00330EF0">
        <w:rPr>
          <w:sz w:val="24"/>
          <w:szCs w:val="24"/>
          <w:lang w:val="ru-RU"/>
        </w:rPr>
        <w:t>экзамен</w:t>
      </w:r>
      <w:r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5AE6BC2F" w14:textId="33465C50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</w:t>
      </w:r>
      <w:r w:rsidR="00330EF0">
        <w:rPr>
          <w:sz w:val="24"/>
          <w:szCs w:val="24"/>
          <w:lang w:val="ru-RU"/>
        </w:rPr>
        <w:t>экзамена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60CE2D7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B318A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51C4AFA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19296D9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6FB1B0C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0ED70FF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6B8B738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5FDC003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1601600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4DCEA84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0C1B095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442C62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- «хорошо» – если студент полно освоил учебный материал, владеет основной терминологией </w:t>
      </w:r>
      <w:r w:rsidRPr="00001D62">
        <w:rPr>
          <w:sz w:val="24"/>
          <w:szCs w:val="24"/>
          <w:lang w:val="ru-RU"/>
        </w:rPr>
        <w:lastRenderedPageBreak/>
        <w:t>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10B93ED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2DAD2C3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678690A6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30681981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24A7449A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CBD8FE4" w14:textId="4B3860BC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CE3EEAD" w14:textId="77777777" w:rsidR="003F7DC2" w:rsidRDefault="003F7DC2" w:rsidP="00E9566C">
      <w:pPr>
        <w:jc w:val="center"/>
        <w:rPr>
          <w:b/>
          <w:sz w:val="24"/>
          <w:szCs w:val="24"/>
          <w:lang w:val="ru-RU"/>
        </w:rPr>
      </w:pPr>
    </w:p>
    <w:p w14:paraId="1F45F08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592A1914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F10F586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08A7E6AE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2C496240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164AFE34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5606D945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5FCA17B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6FD882C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275DEA02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58E72963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72BB2E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227C0085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0A2CC0AB" w14:textId="48E8F0C4" w:rsidR="002D16BE" w:rsidRPr="00274E3C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274E3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71E80522" w14:textId="77777777" w:rsidR="002D16BE" w:rsidRPr="00001D62" w:rsidRDefault="006E185A" w:rsidP="006E185A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AF07913" w14:textId="294B1C0C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57906F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06E403C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D403EBF" w14:textId="7471E239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5000AB5A" w14:textId="3EE977E1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47E4C06" w14:textId="459ADD6A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85E9BA7" w14:textId="0C376E9B" w:rsidR="00031967" w:rsidRPr="00031967" w:rsidRDefault="002F514E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hyperlink r:id="rId7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304018D0" w14:textId="1932A1FD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71E0B45A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192E9AF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1031452D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AF44A0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5922473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25815730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E2ACA3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7D270374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053B796F" w14:textId="5CBC828F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40330A49" w14:textId="667112F0" w:rsidR="00BD40B5" w:rsidRPr="00D80AD8" w:rsidRDefault="00BD40B5" w:rsidP="00031967">
      <w:pPr>
        <w:ind w:left="360"/>
        <w:rPr>
          <w:bCs/>
          <w:sz w:val="24"/>
          <w:szCs w:val="24"/>
          <w:lang w:val="ru-RU"/>
        </w:rPr>
      </w:pPr>
    </w:p>
    <w:p w14:paraId="011E5A1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47276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63E9FCA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1B84D36C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579581A3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lastRenderedPageBreak/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D9B2EEC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6563CC01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405E8ABF" w14:textId="40962C03" w:rsidR="001B639C" w:rsidRPr="00BD40B5" w:rsidRDefault="001B639C" w:rsidP="00031967">
      <w:pPr>
        <w:pStyle w:val="a3"/>
        <w:ind w:left="720" w:firstLine="0"/>
        <w:rPr>
          <w:lang w:val="ru-RU"/>
        </w:rPr>
      </w:pPr>
    </w:p>
    <w:p w14:paraId="05FD9277" w14:textId="08BE5F68" w:rsid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0A5ECE5C" w14:textId="77777777" w:rsidR="003A7E70" w:rsidRDefault="003A7E70" w:rsidP="001B639C">
      <w:pPr>
        <w:ind w:left="360"/>
        <w:rPr>
          <w:b/>
          <w:sz w:val="24"/>
          <w:szCs w:val="24"/>
          <w:lang w:val="ru-RU"/>
        </w:rPr>
      </w:pPr>
    </w:p>
    <w:p w14:paraId="6BE880DF" w14:textId="77777777" w:rsidR="001B639C" w:rsidRDefault="001B639C" w:rsidP="001B639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1A4DA34" w14:textId="77777777" w:rsidR="001B639C" w:rsidRP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374BC403" w14:textId="3B5E28A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0AB6667" w14:textId="7CECF33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7A8469E9" w14:textId="77777777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6C5C7EE9" w14:textId="77777777" w:rsidR="001B639C" w:rsidRDefault="001B639C" w:rsidP="001B639C">
      <w:pPr>
        <w:pStyle w:val="a3"/>
        <w:ind w:left="644" w:firstLine="0"/>
        <w:jc w:val="center"/>
        <w:rPr>
          <w:lang w:val="ru-RU"/>
        </w:rPr>
      </w:pPr>
    </w:p>
    <w:p w14:paraId="337DA708" w14:textId="77777777" w:rsidR="001B639C" w:rsidRPr="00C73A8F" w:rsidRDefault="001B639C" w:rsidP="001B639C">
      <w:pPr>
        <w:pStyle w:val="a3"/>
        <w:ind w:left="644" w:firstLine="0"/>
        <w:jc w:val="center"/>
        <w:rPr>
          <w:b/>
          <w:bCs/>
          <w:lang w:val="ru-RU"/>
        </w:rPr>
      </w:pPr>
      <w:r w:rsidRPr="00C73A8F">
        <w:rPr>
          <w:b/>
          <w:bCs/>
          <w:lang w:val="ru-RU"/>
        </w:rPr>
        <w:t>Вариант 3</w:t>
      </w:r>
    </w:p>
    <w:p w14:paraId="490CE10C" w14:textId="77777777" w:rsidR="00031967" w:rsidRPr="00031967" w:rsidRDefault="002F514E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hyperlink r:id="rId8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0E2271BD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5A72141C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48992D6D" w14:textId="45C018BF" w:rsidR="001B639C" w:rsidRPr="00031967" w:rsidRDefault="001B639C" w:rsidP="00031967">
      <w:pPr>
        <w:ind w:left="284"/>
        <w:rPr>
          <w:lang w:val="ru-RU"/>
        </w:rPr>
      </w:pPr>
    </w:p>
    <w:p w14:paraId="37708943" w14:textId="77777777" w:rsidR="001B639C" w:rsidRPr="001B639C" w:rsidRDefault="001B639C" w:rsidP="001B639C">
      <w:pPr>
        <w:ind w:left="644"/>
        <w:rPr>
          <w:lang w:val="ru-RU"/>
        </w:rPr>
      </w:pPr>
    </w:p>
    <w:p w14:paraId="734EA0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80E99C" w14:textId="77777777" w:rsidR="001B639C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2E8ED805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B5B4F98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4909345D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12AABD4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70BF9CE1" w14:textId="26EDC996" w:rsidR="001B639C" w:rsidRPr="00031967" w:rsidRDefault="001B639C" w:rsidP="00031967">
      <w:pPr>
        <w:ind w:left="284"/>
        <w:rPr>
          <w:lang w:val="ru-RU"/>
        </w:rPr>
      </w:pPr>
    </w:p>
    <w:p w14:paraId="01F25CC0" w14:textId="77777777" w:rsidR="006E185A" w:rsidRDefault="006E185A" w:rsidP="001B639C">
      <w:pPr>
        <w:rPr>
          <w:b/>
          <w:sz w:val="24"/>
          <w:szCs w:val="24"/>
          <w:lang w:val="ru-RU"/>
        </w:rPr>
      </w:pPr>
    </w:p>
    <w:p w14:paraId="49DCF2B6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5</w:t>
      </w:r>
    </w:p>
    <w:p w14:paraId="3C581C77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081628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7EAE82ED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7954586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lang w:val="ru-RU"/>
        </w:rPr>
      </w:pPr>
      <w:r w:rsidRPr="00031967">
        <w:rPr>
          <w:sz w:val="24"/>
          <w:szCs w:val="24"/>
          <w:lang w:val="ru-RU"/>
        </w:rPr>
        <w:t>Свойства элементарных частиц</w:t>
      </w:r>
    </w:p>
    <w:p w14:paraId="4EF51FEB" w14:textId="77777777" w:rsidR="00031967" w:rsidRDefault="00031967" w:rsidP="00031967">
      <w:pPr>
        <w:pStyle w:val="a3"/>
        <w:ind w:left="644" w:firstLine="0"/>
        <w:rPr>
          <w:sz w:val="24"/>
          <w:szCs w:val="24"/>
          <w:lang w:val="ru-RU"/>
        </w:rPr>
      </w:pPr>
    </w:p>
    <w:p w14:paraId="69AE33E6" w14:textId="2CD66033" w:rsidR="00A232D1" w:rsidRDefault="00031967" w:rsidP="00031967">
      <w:pPr>
        <w:pStyle w:val="a3"/>
        <w:ind w:left="644" w:firstLine="0"/>
        <w:jc w:val="center"/>
        <w:rPr>
          <w:b/>
          <w:lang w:val="ru-RU"/>
        </w:rPr>
      </w:pPr>
      <w:r w:rsidRPr="00031967">
        <w:rPr>
          <w:b/>
          <w:sz w:val="24"/>
          <w:szCs w:val="24"/>
          <w:lang w:val="ru-RU"/>
        </w:rPr>
        <w:t>Вариант 6</w:t>
      </w:r>
    </w:p>
    <w:p w14:paraId="67AA712C" w14:textId="7CB8103F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Природа лазерного излучения </w:t>
      </w:r>
    </w:p>
    <w:p w14:paraId="10C49C6C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Температура зажигания плазмы</w:t>
      </w:r>
    </w:p>
    <w:p w14:paraId="76D04A5A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Строение атома и основные характеристики атомного ядра</w:t>
      </w:r>
    </w:p>
    <w:p w14:paraId="37355899" w14:textId="285B3119" w:rsidR="00031967" w:rsidRPr="004E40B0" w:rsidRDefault="00031967" w:rsidP="00031967">
      <w:pPr>
        <w:ind w:left="284"/>
        <w:rPr>
          <w:rStyle w:val="FontStyle27"/>
          <w:sz w:val="24"/>
          <w:szCs w:val="24"/>
          <w:lang w:val="ru-RU"/>
        </w:rPr>
      </w:pPr>
    </w:p>
    <w:p w14:paraId="15BDECE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3556F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355484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C26E69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731288D5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91859A7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26342254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915AF02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FE7A5F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4D5A33B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52E3ED5E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D160E5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222FBA67" w14:textId="0B6A4ABA" w:rsidR="00A232D1" w:rsidRPr="00E2379C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E2379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1C0EC2C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524E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AB2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64D095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50F7AD2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2C7E1B9F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61FBCB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7A1092C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095FEDA0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A57D4A6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BBEAF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F35D253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3E59566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2F41FA7A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61650E2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3B83733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49EE61B8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513F2263" w14:textId="5927BB97" w:rsidR="006E185A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3745643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3B1134FB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5A268486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0D6D565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60AF55E0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259AA78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180EB72A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106B44E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7F47047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658882F3" w14:textId="6282D48B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5020C2D2" w14:textId="77777777" w:rsidR="00D278FA" w:rsidRDefault="00D278FA" w:rsidP="00A232D1">
      <w:pPr>
        <w:jc w:val="center"/>
        <w:rPr>
          <w:b/>
          <w:sz w:val="24"/>
          <w:szCs w:val="24"/>
          <w:lang w:val="ru-RU"/>
        </w:rPr>
      </w:pPr>
    </w:p>
    <w:p w14:paraId="7E171F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58246FDF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8E4B3E1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046D74A1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Ядерный реактор. </w:t>
      </w:r>
    </w:p>
    <w:p w14:paraId="761FF38A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4B71AEB1" w14:textId="42CEF808" w:rsidR="00A232D1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>Коэффициент размножения</w:t>
      </w:r>
      <w:r w:rsidR="007C5949" w:rsidRPr="00D278FA">
        <w:rPr>
          <w:bCs/>
          <w:sz w:val="24"/>
          <w:szCs w:val="20"/>
          <w:lang w:val="ru-RU"/>
        </w:rPr>
        <w:t>.</w:t>
      </w:r>
    </w:p>
    <w:p w14:paraId="6347A1AD" w14:textId="77777777" w:rsid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E1260D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3219B64E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1F7389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5E261C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CE8E900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42FD898C" w14:textId="7E3F5CF8" w:rsidR="00A232D1" w:rsidRPr="00A232D1" w:rsidRDefault="00D278FA" w:rsidP="00A05CE3">
      <w:pPr>
        <w:pStyle w:val="a3"/>
        <w:numPr>
          <w:ilvl w:val="0"/>
          <w:numId w:val="6"/>
        </w:numPr>
        <w:jc w:val="both"/>
        <w:rPr>
          <w:sz w:val="28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Делящиеся материалы</w:t>
      </w:r>
      <w:r w:rsidR="00A232D1" w:rsidRPr="00A232D1">
        <w:rPr>
          <w:sz w:val="24"/>
          <w:lang w:val="ru-RU"/>
        </w:rPr>
        <w:t>.</w:t>
      </w:r>
    </w:p>
    <w:p w14:paraId="1392A085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7B24CDED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EFD710" w14:textId="77777777" w:rsidR="005D72F9" w:rsidRPr="005D72F9" w:rsidRDefault="005D72F9" w:rsidP="005D72F9">
      <w:pPr>
        <w:jc w:val="both"/>
        <w:rPr>
          <w:bCs/>
          <w:iCs/>
          <w:sz w:val="24"/>
          <w:lang w:val="ru-RU"/>
        </w:rPr>
      </w:pPr>
    </w:p>
    <w:p w14:paraId="69F357F2" w14:textId="4FA41D0C" w:rsidR="00D278FA" w:rsidRPr="00D278FA" w:rsidRDefault="00A232D1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lang w:val="ru-RU"/>
        </w:rPr>
        <w:t xml:space="preserve"> </w:t>
      </w:r>
      <w:r w:rsidR="00D278FA"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3781C305" w14:textId="77E118AE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08236412" w14:textId="77777777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420451E0" w14:textId="5E7C847B" w:rsidR="00A232D1" w:rsidRPr="00D278FA" w:rsidRDefault="00A232D1" w:rsidP="00D278FA">
      <w:pPr>
        <w:ind w:left="720"/>
        <w:jc w:val="both"/>
        <w:rPr>
          <w:sz w:val="24"/>
          <w:lang w:val="ru-RU"/>
        </w:rPr>
      </w:pPr>
    </w:p>
    <w:p w14:paraId="3AC5C61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23FAB842" w14:textId="64C01D4F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Коэффициент использования тепловых нейтронов.</w:t>
      </w:r>
    </w:p>
    <w:p w14:paraId="647B6EB3" w14:textId="0DE2D37B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Коэффициент размножения на быстрых нейтронах. </w:t>
      </w:r>
    </w:p>
    <w:p w14:paraId="38269B9B" w14:textId="2F7C4A2C" w:rsidR="00A232D1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состояние </w:t>
      </w:r>
      <w:proofErr w:type="gramStart"/>
      <w:r w:rsidRPr="00D278FA">
        <w:rPr>
          <w:bCs/>
          <w:iCs/>
          <w:sz w:val="24"/>
          <w:lang w:val="ru-RU"/>
        </w:rPr>
        <w:t>реактора.</w:t>
      </w:r>
      <w:r w:rsidR="005D72F9" w:rsidRPr="00D278FA">
        <w:rPr>
          <w:bCs/>
          <w:iCs/>
          <w:sz w:val="24"/>
          <w:lang w:val="ru-RU"/>
        </w:rPr>
        <w:t>.</w:t>
      </w:r>
      <w:proofErr w:type="gramEnd"/>
    </w:p>
    <w:p w14:paraId="3C2C5D4E" w14:textId="77777777" w:rsidR="00A232D1" w:rsidRPr="00A232D1" w:rsidRDefault="00A232D1" w:rsidP="005D72F9">
      <w:pPr>
        <w:jc w:val="both"/>
        <w:rPr>
          <w:sz w:val="24"/>
          <w:lang w:val="ru-RU"/>
        </w:rPr>
      </w:pPr>
    </w:p>
    <w:p w14:paraId="0D04449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77C7303C" w14:textId="34BEC13F" w:rsidR="006E185A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15085BF7" w14:textId="77777777" w:rsidR="00A73892" w:rsidRPr="00BD388E" w:rsidRDefault="00A73892" w:rsidP="00A232D1">
      <w:pPr>
        <w:ind w:left="360"/>
        <w:jc w:val="center"/>
        <w:rPr>
          <w:b/>
          <w:sz w:val="24"/>
          <w:lang w:val="ru-RU"/>
        </w:rPr>
      </w:pPr>
    </w:p>
    <w:p w14:paraId="7F7D2E74" w14:textId="277C15F8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Критические размеры.</w:t>
      </w:r>
    </w:p>
    <w:p w14:paraId="006C1CB1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уравнение.</w:t>
      </w:r>
    </w:p>
    <w:p w14:paraId="4E957237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Минимальный критический объем.</w:t>
      </w:r>
    </w:p>
    <w:p w14:paraId="29671670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Физические процессы в реальных реакторах</w:t>
      </w:r>
    </w:p>
    <w:p w14:paraId="43AFDEB1" w14:textId="0A7ACA02" w:rsidR="00A232D1" w:rsidRPr="00D278FA" w:rsidRDefault="00A232D1" w:rsidP="00D278FA">
      <w:pPr>
        <w:ind w:left="360"/>
        <w:jc w:val="both"/>
        <w:rPr>
          <w:sz w:val="24"/>
          <w:lang w:val="ru-RU"/>
        </w:rPr>
      </w:pPr>
    </w:p>
    <w:p w14:paraId="2AA2AD0A" w14:textId="60CB877B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77D201D9" w14:textId="5888924D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Сохранение критичности во времени. </w:t>
      </w:r>
    </w:p>
    <w:p w14:paraId="4E9DE7E1" w14:textId="77777777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Снижение реактивности. Кампания реактора. </w:t>
      </w:r>
    </w:p>
    <w:p w14:paraId="76749E3F" w14:textId="1AD57AEE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Накопление продуктов деления</w:t>
      </w:r>
    </w:p>
    <w:p w14:paraId="0AD9CE49" w14:textId="77777777" w:rsidR="00D278FA" w:rsidRPr="00D278FA" w:rsidRDefault="00D278FA" w:rsidP="00D278FA">
      <w:pPr>
        <w:pStyle w:val="a3"/>
        <w:ind w:left="720" w:firstLine="0"/>
        <w:jc w:val="both"/>
        <w:rPr>
          <w:b/>
          <w:sz w:val="24"/>
          <w:lang w:val="ru-RU"/>
        </w:rPr>
      </w:pPr>
    </w:p>
    <w:p w14:paraId="4CFEF9ED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44B3A28" w14:textId="162F8E28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7</w:t>
      </w:r>
    </w:p>
    <w:p w14:paraId="6D76AC90" w14:textId="36CF46CC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Выгорание топлива. Глубина выгорания. </w:t>
      </w:r>
    </w:p>
    <w:p w14:paraId="7CC704F9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7A16BD9D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Зашлаковывание.  Температурный коэффициент реактивности. </w:t>
      </w:r>
    </w:p>
    <w:p w14:paraId="67D29F20" w14:textId="31507C50" w:rsid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0D0B1882" w14:textId="77777777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161416CB" w14:textId="1C8F6E54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8</w:t>
      </w:r>
    </w:p>
    <w:p w14:paraId="3FC2A999" w14:textId="6B8A99A9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Температура активной зоны. </w:t>
      </w:r>
    </w:p>
    <w:p w14:paraId="29F11AD1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Деформация конструкций. Кипение.</w:t>
      </w:r>
    </w:p>
    <w:p w14:paraId="219E7B4D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Устойчивость реактора.</w:t>
      </w:r>
    </w:p>
    <w:p w14:paraId="775F42B7" w14:textId="18DD6FFF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397E7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45285C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E1FF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51688A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7C85A890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EA08F2E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60A19CB8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30623D9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D9A0FFB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6A63C2F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103C1D3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6D3A388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6D984413" w14:textId="6D02463A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D278FA" w:rsidRPr="00001D62">
        <w:rPr>
          <w:sz w:val="24"/>
          <w:szCs w:val="24"/>
          <w:lang w:val="ru-RU"/>
        </w:rPr>
        <w:t>«</w:t>
      </w:r>
      <w:r w:rsidR="00D278FA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D278FA" w:rsidRPr="00001D62">
        <w:rPr>
          <w:sz w:val="24"/>
          <w:szCs w:val="24"/>
          <w:lang w:val="ru-RU"/>
        </w:rPr>
        <w:t>»</w:t>
      </w:r>
    </w:p>
    <w:p w14:paraId="0578786E" w14:textId="77777777" w:rsidR="00BD388E" w:rsidRDefault="00BD388E" w:rsidP="00BD388E">
      <w:pPr>
        <w:rPr>
          <w:sz w:val="24"/>
          <w:szCs w:val="24"/>
          <w:u w:val="single"/>
          <w:lang w:val="ru-RU"/>
        </w:rPr>
      </w:pPr>
    </w:p>
    <w:p w14:paraId="1048BF3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3D2E2EF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5EDFF6A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702428C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B57FD93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41021722" w14:textId="59A7E7B0" w:rsidR="006E185A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3BA519B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D6AF6B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1F2ACE3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40D2C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3653DF3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7A3217E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7C25E1DC" w14:textId="6ECCCD9D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</w:t>
      </w:r>
      <w:r w:rsidRPr="004E40B0">
        <w:rPr>
          <w:bCs/>
          <w:sz w:val="24"/>
          <w:szCs w:val="20"/>
          <w:lang w:val="ru-RU"/>
        </w:rPr>
        <w:t xml:space="preserve">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1F8F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1B081A0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0400B4F2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62EDAE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789827CB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A0C2F2A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36DECFA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12C0ED4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627C34E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38F08C0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7B469747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033C6CE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443E689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62DF45B2" w14:textId="29407202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083E422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77DA0F2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099453A3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1A59410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F63F5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1DE7E8E2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DDF380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31D367B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7490803" w14:textId="43E540DD" w:rsidR="00BD388E" w:rsidRPr="00BD388E" w:rsidRDefault="00BD388E" w:rsidP="00133306">
      <w:pPr>
        <w:pStyle w:val="a3"/>
        <w:ind w:left="720" w:firstLine="0"/>
        <w:jc w:val="both"/>
        <w:rPr>
          <w:sz w:val="24"/>
          <w:lang w:val="ru-RU"/>
        </w:rPr>
      </w:pPr>
      <w:r w:rsidRPr="00BD388E">
        <w:rPr>
          <w:sz w:val="24"/>
          <w:lang w:val="ru-RU"/>
        </w:rPr>
        <w:t xml:space="preserve">. </w:t>
      </w:r>
    </w:p>
    <w:p w14:paraId="27C52D5D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526A0D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890AC9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49EE09FF" w14:textId="77777777" w:rsidR="003F5DF8" w:rsidRDefault="003F5DF8" w:rsidP="002D16BE">
      <w:pPr>
        <w:jc w:val="center"/>
        <w:rPr>
          <w:b/>
          <w:sz w:val="24"/>
          <w:szCs w:val="24"/>
          <w:lang w:val="ru-RU"/>
        </w:rPr>
      </w:pPr>
    </w:p>
    <w:p w14:paraId="1A353D2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Классификация энергетических реакторов по замедлителям и теплоносителям. </w:t>
      </w:r>
    </w:p>
    <w:p w14:paraId="07776A0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0B2AF06D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9563854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618CC3E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7043BDB1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71D13485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01D8D106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1249F8C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3AD97EE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44E61585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2FD07D1D" w14:textId="49D47299" w:rsidR="00BD388E" w:rsidRPr="003E3A2C" w:rsidRDefault="00133306" w:rsidP="00A05CE3">
      <w:pPr>
        <w:pStyle w:val="a3"/>
        <w:numPr>
          <w:ilvl w:val="0"/>
          <w:numId w:val="9"/>
        </w:numPr>
        <w:jc w:val="both"/>
        <w:rPr>
          <w:sz w:val="24"/>
          <w:lang w:val="ru-RU"/>
        </w:rPr>
      </w:pPr>
      <w:r w:rsidRPr="00133306">
        <w:rPr>
          <w:bCs/>
          <w:sz w:val="24"/>
          <w:szCs w:val="20"/>
          <w:lang w:val="ru-RU"/>
        </w:rPr>
        <w:t>Радиационная стойкость</w:t>
      </w:r>
      <w:r w:rsidR="00E3799C" w:rsidRPr="003E3A2C">
        <w:rPr>
          <w:sz w:val="24"/>
          <w:lang w:val="ru-RU"/>
        </w:rPr>
        <w:t>.</w:t>
      </w:r>
    </w:p>
    <w:p w14:paraId="6C5C8545" w14:textId="1F128FC8" w:rsidR="00BD388E" w:rsidRDefault="00BD388E" w:rsidP="003E3A2C">
      <w:pPr>
        <w:rPr>
          <w:b/>
          <w:sz w:val="24"/>
          <w:szCs w:val="24"/>
          <w:lang w:val="ru-RU"/>
        </w:rPr>
      </w:pPr>
    </w:p>
    <w:p w14:paraId="347189B3" w14:textId="77777777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02BC6595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1091B888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6928195D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262040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4540D14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62A8DFF0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6D2616B8" w14:textId="104CB0D2" w:rsidR="006E185A" w:rsidRPr="00133306" w:rsidRDefault="00D24BCA" w:rsidP="00133306">
      <w:pPr>
        <w:ind w:left="360"/>
        <w:rPr>
          <w:b/>
          <w:sz w:val="24"/>
          <w:szCs w:val="24"/>
          <w:lang w:val="ru-RU"/>
        </w:rPr>
      </w:pPr>
      <w:r w:rsidRPr="00133306">
        <w:rPr>
          <w:sz w:val="24"/>
        </w:rPr>
        <w:t>.</w:t>
      </w:r>
    </w:p>
    <w:p w14:paraId="6942874E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384D9BEB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3B2F7C4E" w14:textId="77777777" w:rsidR="003F5DF8" w:rsidRDefault="003F5DF8" w:rsidP="00BD388E">
      <w:pPr>
        <w:pStyle w:val="a3"/>
        <w:ind w:left="720" w:firstLine="0"/>
        <w:jc w:val="center"/>
        <w:rPr>
          <w:b/>
          <w:sz w:val="24"/>
          <w:lang w:val="ru-RU"/>
        </w:rPr>
      </w:pPr>
    </w:p>
    <w:p w14:paraId="52433EFD" w14:textId="26ECF911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Графитовые реакторы с газовым охлаждением. </w:t>
      </w:r>
    </w:p>
    <w:p w14:paraId="78D44C5E" w14:textId="026A2AEF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382B7E6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8D5AEDF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5277FBA" w14:textId="48B0F312" w:rsidR="00BD388E" w:rsidRPr="003F5DF8" w:rsidRDefault="00BD388E" w:rsidP="003F5DF8">
      <w:pPr>
        <w:jc w:val="both"/>
        <w:rPr>
          <w:sz w:val="24"/>
          <w:lang w:val="ru-RU"/>
        </w:rPr>
      </w:pPr>
      <w:r w:rsidRPr="003F5DF8">
        <w:rPr>
          <w:sz w:val="24"/>
          <w:lang w:val="ru-RU"/>
        </w:rPr>
        <w:t xml:space="preserve">. </w:t>
      </w:r>
    </w:p>
    <w:p w14:paraId="175BEAA6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275A68BD" w14:textId="2F85627F" w:rsidR="00133306" w:rsidRDefault="00133306" w:rsidP="00133306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0913321B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4075E4A4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5D12F37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450CF6F8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663C0E45" w14:textId="158676EC" w:rsidR="006E185A" w:rsidRDefault="006E185A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7FE96BDE" w14:textId="38DC0FD8" w:rsidR="00133306" w:rsidRDefault="00133306" w:rsidP="00133306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7</w:t>
      </w:r>
    </w:p>
    <w:p w14:paraId="5EF61657" w14:textId="3503FC25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21C3FD78" w14:textId="1B4E0FC8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76DFB3B7" w14:textId="77777777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6D58B665" w14:textId="429298DF" w:rsidR="00133306" w:rsidRPr="00133306" w:rsidRDefault="00133306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28FC6C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6CAC3C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4</w:t>
      </w:r>
    </w:p>
    <w:p w14:paraId="5BC6AACC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6F9342C7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7F75B0F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1140545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81B11C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186578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39D904D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559BF01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A578F54" w14:textId="6BF9083E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136AE4" w:rsidRPr="00133306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136AE4" w:rsidRPr="00133306">
        <w:rPr>
          <w:sz w:val="24"/>
          <w:szCs w:val="24"/>
          <w:lang w:val="ru-RU"/>
        </w:rPr>
        <w:t>»</w:t>
      </w:r>
    </w:p>
    <w:p w14:paraId="6C2280F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EB92136" w14:textId="77777777" w:rsidR="006E185A" w:rsidRPr="00133306" w:rsidRDefault="006E185A" w:rsidP="002D16BE">
      <w:pPr>
        <w:jc w:val="center"/>
        <w:rPr>
          <w:sz w:val="32"/>
          <w:szCs w:val="24"/>
          <w:lang w:val="ru-RU"/>
        </w:rPr>
      </w:pPr>
    </w:p>
    <w:p w14:paraId="645D4A4E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FCFCD2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481C31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3BC89516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6961B9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2FC5172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3A107A4D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59513782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641B933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291E9DB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66396778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077023F7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6B1159D5" w14:textId="74206177" w:rsidR="004A201D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3B023A9" w14:textId="77777777" w:rsidR="006E185A" w:rsidRPr="004F49CE" w:rsidRDefault="006E185A" w:rsidP="004A201D">
      <w:pPr>
        <w:ind w:left="360"/>
        <w:jc w:val="both"/>
        <w:rPr>
          <w:sz w:val="24"/>
          <w:lang w:val="ru-RU"/>
        </w:rPr>
      </w:pPr>
    </w:p>
    <w:p w14:paraId="6754D7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CE778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7176223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4 </w:t>
      </w:r>
    </w:p>
    <w:p w14:paraId="771C8F1C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797439B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AD7151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271B2FD" w14:textId="6E05E74E" w:rsidR="004A201D" w:rsidRPr="00133306" w:rsidRDefault="00133306" w:rsidP="00A05CE3">
      <w:pPr>
        <w:pStyle w:val="a3"/>
        <w:numPr>
          <w:ilvl w:val="0"/>
          <w:numId w:val="26"/>
        </w:numPr>
        <w:rPr>
          <w:b/>
          <w:sz w:val="24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</w:p>
    <w:p w14:paraId="5EEC3BEC" w14:textId="781ED435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</w:t>
      </w:r>
      <w:r w:rsidR="0064177F">
        <w:rPr>
          <w:b/>
          <w:sz w:val="24"/>
          <w:szCs w:val="24"/>
          <w:lang w:val="ru-RU"/>
        </w:rPr>
        <w:t>т</w:t>
      </w:r>
      <w:r>
        <w:rPr>
          <w:b/>
          <w:sz w:val="24"/>
          <w:szCs w:val="24"/>
          <w:lang w:val="ru-RU"/>
        </w:rPr>
        <w:t xml:space="preserve"> 2</w:t>
      </w:r>
    </w:p>
    <w:p w14:paraId="19413FB9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Исследовательские реакторы. Назначение. Активная зона. </w:t>
      </w:r>
    </w:p>
    <w:p w14:paraId="773651C7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4DFF81CF" w14:textId="79EC3A9F" w:rsidR="004A201D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  <w:r w:rsidR="004A201D" w:rsidRPr="00133306">
        <w:rPr>
          <w:rStyle w:val="FontStyle27"/>
          <w:sz w:val="24"/>
          <w:szCs w:val="20"/>
        </w:rPr>
        <w:t>.</w:t>
      </w:r>
    </w:p>
    <w:p w14:paraId="48D0DF90" w14:textId="77777777" w:rsidR="004A201D" w:rsidRDefault="004A201D" w:rsidP="004A201D">
      <w:pPr>
        <w:pStyle w:val="a3"/>
        <w:ind w:left="720" w:firstLine="0"/>
        <w:jc w:val="center"/>
        <w:rPr>
          <w:sz w:val="24"/>
          <w:lang w:val="ru-RU"/>
        </w:rPr>
      </w:pPr>
    </w:p>
    <w:p w14:paraId="101D7893" w14:textId="77777777" w:rsidR="004A201D" w:rsidRPr="004D33EE" w:rsidRDefault="004A201D" w:rsidP="004A201D">
      <w:pPr>
        <w:pStyle w:val="a3"/>
        <w:ind w:left="720" w:firstLine="0"/>
        <w:jc w:val="center"/>
        <w:rPr>
          <w:b/>
          <w:bCs/>
          <w:sz w:val="24"/>
          <w:lang w:val="ru-RU"/>
        </w:rPr>
      </w:pPr>
      <w:r w:rsidRPr="004D33EE">
        <w:rPr>
          <w:b/>
          <w:bCs/>
          <w:sz w:val="24"/>
          <w:lang w:val="ru-RU"/>
        </w:rPr>
        <w:t>Вариант 3</w:t>
      </w:r>
    </w:p>
    <w:p w14:paraId="12EC4EFF" w14:textId="2D6F73FC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Основные правила эксплуатации атомных станций. </w:t>
      </w:r>
    </w:p>
    <w:p w14:paraId="0E9F4669" w14:textId="77777777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04CEED71" w14:textId="0F5CDF59" w:rsidR="004A201D" w:rsidRPr="004E40B0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Распространение радионуклидов на атомной станции</w:t>
      </w:r>
      <w:r w:rsidR="002C2511" w:rsidRPr="004E40B0">
        <w:rPr>
          <w:rStyle w:val="FontStyle27"/>
          <w:sz w:val="24"/>
          <w:szCs w:val="20"/>
          <w:lang w:val="ru-RU"/>
        </w:rPr>
        <w:t>.</w:t>
      </w:r>
    </w:p>
    <w:p w14:paraId="1177AA12" w14:textId="77777777" w:rsidR="004A201D" w:rsidRPr="004A201D" w:rsidRDefault="004A201D" w:rsidP="004A201D">
      <w:pPr>
        <w:ind w:left="720"/>
        <w:rPr>
          <w:b/>
          <w:sz w:val="24"/>
          <w:szCs w:val="24"/>
          <w:lang w:val="ru-RU"/>
        </w:rPr>
      </w:pPr>
    </w:p>
    <w:p w14:paraId="36C439D9" w14:textId="77777777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 4</w:t>
      </w:r>
    </w:p>
    <w:p w14:paraId="49DAF5AE" w14:textId="65A12A62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700FF2C5" w14:textId="7EE917C8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2EE15240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151D1D45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8F8A680" w14:textId="77777777" w:rsidR="00133306" w:rsidRPr="004F49CE" w:rsidRDefault="00133306" w:rsidP="00133306">
      <w:pPr>
        <w:ind w:left="360"/>
        <w:jc w:val="both"/>
        <w:rPr>
          <w:sz w:val="24"/>
          <w:lang w:val="ru-RU"/>
        </w:rPr>
      </w:pPr>
    </w:p>
    <w:p w14:paraId="2EACDE50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38D967EC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07749FCE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202357DD" w14:textId="56CA4810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»</w:t>
      </w:r>
    </w:p>
    <w:p w14:paraId="06EE6B57" w14:textId="77777777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398A8F9" w14:textId="77777777" w:rsidR="006E185A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14.02.02. Радиационная Безопасность</w:t>
      </w:r>
      <w:r w:rsidRPr="00E9566C">
        <w:rPr>
          <w:b/>
          <w:i/>
          <w:sz w:val="24"/>
          <w:szCs w:val="24"/>
          <w:lang w:val="ru-RU"/>
        </w:rPr>
        <w:t xml:space="preserve"> (по отраслям)»</w:t>
      </w:r>
    </w:p>
    <w:p w14:paraId="12970D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0F6F547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7D2C815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2F6A59DE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E067849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9414BCD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905FC0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5A23218" w14:textId="77777777" w:rsidR="00133306" w:rsidRPr="00031967" w:rsidRDefault="002F514E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hyperlink r:id="rId9" w:history="1">
        <w:r w:rsidR="00133306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133306" w:rsidRPr="00031967">
          <w:rPr>
            <w:rStyle w:val="a9"/>
            <w:i w:val="0"/>
            <w:sz w:val="24"/>
            <w:szCs w:val="24"/>
          </w:rPr>
          <w:t>k</w:t>
        </w:r>
        <w:r w:rsidR="00133306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133306" w:rsidRPr="00031967">
        <w:rPr>
          <w:color w:val="000000"/>
          <w:sz w:val="24"/>
          <w:szCs w:val="24"/>
          <w:lang w:val="ru-RU"/>
        </w:rPr>
        <w:t xml:space="preserve"> </w:t>
      </w:r>
    </w:p>
    <w:p w14:paraId="4A689A3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29F1CFA2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3CB7398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5C274C1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6A9F9401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06FDCF4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lastRenderedPageBreak/>
        <w:t xml:space="preserve">Источники нейтронов. </w:t>
      </w:r>
    </w:p>
    <w:p w14:paraId="52063D6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46F358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49650EA0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44EEEBC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35CF8B8E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7629938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340DDD8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2F7D66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48E96298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3C78430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CAF326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2DD7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1A0507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6E3B9BE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7FD9C3D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03BDD5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73A7F7C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0DDA441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097337A5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242A702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0B1CB53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6761229F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147A229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2C8D42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422C1F6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31BE7A9B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7372564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04642CE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121B1E0B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164488E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5E43AA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EF0AA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4178D9F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44E0FF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51C7B55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7584F4C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8AEF0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3A4B3F5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73C91AE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051B1D1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Газовое распухание. Накопление продуктов деления. </w:t>
      </w:r>
    </w:p>
    <w:p w14:paraId="7C38B6BA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26C6EB9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3847E607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395077E8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5F14BF32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9F7B8A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6F74CB0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6E9E4B0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9B1F47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AFD0CE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 xml:space="preserve">Водо-водяные энергетические реакторы(ВВЭР). </w:t>
      </w:r>
    </w:p>
    <w:p w14:paraId="68E46A7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1DD5E0D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311FE1D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2F26C18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7CDA3CA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5B55440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715910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00E7D36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58A62BC0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79E93EF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421635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0FED0A1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13A946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600F4CD7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4603D0C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1B6D9274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5598210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8385F9D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35B8E1D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0009E28A" w14:textId="77777777" w:rsidR="00133306" w:rsidRPr="00133306" w:rsidRDefault="00133306" w:rsidP="00133306">
      <w:pPr>
        <w:jc w:val="both"/>
        <w:rPr>
          <w:sz w:val="32"/>
          <w:szCs w:val="24"/>
          <w:lang w:val="ru-RU"/>
        </w:rPr>
      </w:pPr>
    </w:p>
    <w:p w14:paraId="426EC9AE" w14:textId="77777777" w:rsidR="00F4400B" w:rsidRPr="00F4400B" w:rsidRDefault="00F4400B" w:rsidP="00F4400B">
      <w:pPr>
        <w:rPr>
          <w:sz w:val="24"/>
          <w:szCs w:val="24"/>
          <w:lang w:val="ru-RU"/>
        </w:rPr>
      </w:pPr>
    </w:p>
    <w:p w14:paraId="486E4422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4938958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ACE543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880629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054358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996EF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7F86F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D69246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5A603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CEC591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2219E3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EC08B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C260D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B0B1EB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BF0BCD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89927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1C4E3E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968EF50" w14:textId="77777777" w:rsidR="006E185A" w:rsidRPr="004A201D" w:rsidRDefault="006E185A" w:rsidP="004A201D">
      <w:pPr>
        <w:jc w:val="center"/>
        <w:rPr>
          <w:b/>
          <w:i/>
          <w:sz w:val="24"/>
          <w:szCs w:val="24"/>
          <w:lang w:val="ru-RU"/>
        </w:rPr>
      </w:pPr>
    </w:p>
    <w:p w14:paraId="69B19F56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5E3A86D3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6532BAA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3FBED886" w14:textId="451EBB1D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46FD292B" w14:textId="79212418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0772A5E2" w14:textId="77777777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17855643" w14:textId="77777777" w:rsidR="006E185A" w:rsidRDefault="006E185A" w:rsidP="004A201D">
      <w:pPr>
        <w:rPr>
          <w:sz w:val="24"/>
          <w:szCs w:val="24"/>
          <w:lang w:val="ru-RU"/>
        </w:rPr>
      </w:pPr>
    </w:p>
    <w:p w14:paraId="714B0A0D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C3704F4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35C5C1DC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EAAE622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D4B935E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57618870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66CD7A06" w14:textId="77777777" w:rsidR="006E185A" w:rsidRDefault="004A201D" w:rsidP="00170D20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lastRenderedPageBreak/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73CF2832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6D45F53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2FDCD396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45ADF98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3E4AC0A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54CDB63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72D5076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7189813C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432FC90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1B3F7FCA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6E1619F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60EFBBD3" w14:textId="68F58CF7" w:rsidR="00170D20" w:rsidRPr="006D13F0" w:rsidRDefault="00170D20" w:rsidP="00170D20">
      <w:pPr>
        <w:jc w:val="center"/>
        <w:rPr>
          <w:sz w:val="24"/>
          <w:szCs w:val="24"/>
          <w:lang w:val="ru-RU"/>
        </w:rPr>
      </w:pPr>
      <w:r w:rsidRPr="006D13F0">
        <w:rPr>
          <w:sz w:val="24"/>
          <w:szCs w:val="24"/>
          <w:lang w:val="ru-RU"/>
        </w:rPr>
        <w:t xml:space="preserve">по дисциплине: </w:t>
      </w:r>
      <w:r w:rsidR="006D13F0" w:rsidRPr="006D13F0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D13F0" w:rsidRPr="006D13F0">
        <w:rPr>
          <w:sz w:val="24"/>
          <w:szCs w:val="24"/>
          <w:lang w:val="ru-RU"/>
        </w:rPr>
        <w:t>»</w:t>
      </w:r>
    </w:p>
    <w:p w14:paraId="6805816A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50E3AE10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9997EB8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209F29B2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2D84943D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5237BA48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10"/>
      <w:footerReference w:type="default" r:id="rId11"/>
      <w:footerReference w:type="first" r:id="rId12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3B154" w14:textId="77777777" w:rsidR="002F514E" w:rsidRDefault="002F514E">
      <w:r>
        <w:separator/>
      </w:r>
    </w:p>
  </w:endnote>
  <w:endnote w:type="continuationSeparator" w:id="0">
    <w:p w14:paraId="0AA3A6A4" w14:textId="77777777" w:rsidR="002F514E" w:rsidRDefault="002F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0C9E" w14:textId="77777777" w:rsidR="005847DA" w:rsidRDefault="005847D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1298" w14:textId="77777777" w:rsidR="005847DA" w:rsidRDefault="005847D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D895" w14:textId="77777777" w:rsidR="005847DA" w:rsidRDefault="005847D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C58C" w14:textId="77777777" w:rsidR="002F514E" w:rsidRDefault="002F514E">
      <w:r>
        <w:separator/>
      </w:r>
    </w:p>
  </w:footnote>
  <w:footnote w:type="continuationSeparator" w:id="0">
    <w:p w14:paraId="6687AAB4" w14:textId="77777777" w:rsidR="002F514E" w:rsidRDefault="002F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9F3"/>
    <w:multiLevelType w:val="hybridMultilevel"/>
    <w:tmpl w:val="AD7A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559"/>
    <w:multiLevelType w:val="hybridMultilevel"/>
    <w:tmpl w:val="9A94BC80"/>
    <w:lvl w:ilvl="0" w:tplc="2CBCA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5CD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108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6EFE"/>
    <w:multiLevelType w:val="hybridMultilevel"/>
    <w:tmpl w:val="BB60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680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201"/>
    <w:multiLevelType w:val="hybridMultilevel"/>
    <w:tmpl w:val="CAE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D0"/>
    <w:multiLevelType w:val="hybridMultilevel"/>
    <w:tmpl w:val="692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359D"/>
    <w:multiLevelType w:val="hybridMultilevel"/>
    <w:tmpl w:val="C35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303C5"/>
    <w:multiLevelType w:val="hybridMultilevel"/>
    <w:tmpl w:val="0958B65A"/>
    <w:lvl w:ilvl="0" w:tplc="E4DEA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350ECA"/>
    <w:multiLevelType w:val="hybridMultilevel"/>
    <w:tmpl w:val="C4B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5EA9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DB35CB"/>
    <w:multiLevelType w:val="hybridMultilevel"/>
    <w:tmpl w:val="8FD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0A2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43EB"/>
    <w:multiLevelType w:val="hybridMultilevel"/>
    <w:tmpl w:val="D54EBF06"/>
    <w:lvl w:ilvl="0" w:tplc="939A13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2EC3"/>
    <w:multiLevelType w:val="hybridMultilevel"/>
    <w:tmpl w:val="14C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5448"/>
    <w:multiLevelType w:val="hybridMultilevel"/>
    <w:tmpl w:val="25D2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3A92"/>
    <w:multiLevelType w:val="hybridMultilevel"/>
    <w:tmpl w:val="587E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A7233"/>
    <w:multiLevelType w:val="hybridMultilevel"/>
    <w:tmpl w:val="50FC346C"/>
    <w:lvl w:ilvl="0" w:tplc="34EED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A7EF2"/>
    <w:multiLevelType w:val="hybridMultilevel"/>
    <w:tmpl w:val="ECBCAA1C"/>
    <w:lvl w:ilvl="0" w:tplc="C4EE5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22961"/>
    <w:multiLevelType w:val="hybridMultilevel"/>
    <w:tmpl w:val="C15679B6"/>
    <w:lvl w:ilvl="0" w:tplc="DEA88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3CA0"/>
    <w:multiLevelType w:val="hybridMultilevel"/>
    <w:tmpl w:val="C644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9"/>
  </w:num>
  <w:num w:numId="5">
    <w:abstractNumId w:val="22"/>
  </w:num>
  <w:num w:numId="6">
    <w:abstractNumId w:val="30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7"/>
  </w:num>
  <w:num w:numId="12">
    <w:abstractNumId w:val="10"/>
  </w:num>
  <w:num w:numId="13">
    <w:abstractNumId w:val="15"/>
  </w:num>
  <w:num w:numId="14">
    <w:abstractNumId w:val="26"/>
  </w:num>
  <w:num w:numId="15">
    <w:abstractNumId w:val="27"/>
  </w:num>
  <w:num w:numId="16">
    <w:abstractNumId w:val="14"/>
  </w:num>
  <w:num w:numId="17">
    <w:abstractNumId w:val="24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28"/>
  </w:num>
  <w:num w:numId="23">
    <w:abstractNumId w:val="25"/>
  </w:num>
  <w:num w:numId="24">
    <w:abstractNumId w:val="31"/>
  </w:num>
  <w:num w:numId="25">
    <w:abstractNumId w:val="8"/>
  </w:num>
  <w:num w:numId="26">
    <w:abstractNumId w:val="21"/>
  </w:num>
  <w:num w:numId="27">
    <w:abstractNumId w:val="23"/>
  </w:num>
  <w:num w:numId="28">
    <w:abstractNumId w:val="11"/>
  </w:num>
  <w:num w:numId="29">
    <w:abstractNumId w:val="29"/>
  </w:num>
  <w:num w:numId="30">
    <w:abstractNumId w:val="5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16C34"/>
    <w:rsid w:val="00031967"/>
    <w:rsid w:val="00041269"/>
    <w:rsid w:val="00055273"/>
    <w:rsid w:val="000D3B58"/>
    <w:rsid w:val="00133306"/>
    <w:rsid w:val="00136AE4"/>
    <w:rsid w:val="00137E14"/>
    <w:rsid w:val="001402E8"/>
    <w:rsid w:val="00170D20"/>
    <w:rsid w:val="0019449D"/>
    <w:rsid w:val="001949E8"/>
    <w:rsid w:val="001A0CB2"/>
    <w:rsid w:val="001B2C82"/>
    <w:rsid w:val="001B639C"/>
    <w:rsid w:val="00201E86"/>
    <w:rsid w:val="00210799"/>
    <w:rsid w:val="00274E3C"/>
    <w:rsid w:val="0029282A"/>
    <w:rsid w:val="002978EC"/>
    <w:rsid w:val="002A3196"/>
    <w:rsid w:val="002C2511"/>
    <w:rsid w:val="002D16BE"/>
    <w:rsid w:val="002F514E"/>
    <w:rsid w:val="00330EF0"/>
    <w:rsid w:val="003326A3"/>
    <w:rsid w:val="00351CB2"/>
    <w:rsid w:val="003567EB"/>
    <w:rsid w:val="00371984"/>
    <w:rsid w:val="00375FE4"/>
    <w:rsid w:val="003A4CEF"/>
    <w:rsid w:val="003A7E70"/>
    <w:rsid w:val="003B0C70"/>
    <w:rsid w:val="003D4AE3"/>
    <w:rsid w:val="003E3A2C"/>
    <w:rsid w:val="003F5DF8"/>
    <w:rsid w:val="003F7DC2"/>
    <w:rsid w:val="004168B4"/>
    <w:rsid w:val="00435EF3"/>
    <w:rsid w:val="00473C6C"/>
    <w:rsid w:val="00485750"/>
    <w:rsid w:val="004960F5"/>
    <w:rsid w:val="004A201D"/>
    <w:rsid w:val="004C6375"/>
    <w:rsid w:val="004D33EE"/>
    <w:rsid w:val="004E40B0"/>
    <w:rsid w:val="004F49CE"/>
    <w:rsid w:val="00576FDD"/>
    <w:rsid w:val="005847DA"/>
    <w:rsid w:val="0058572D"/>
    <w:rsid w:val="005A1236"/>
    <w:rsid w:val="005A6B38"/>
    <w:rsid w:val="005B1ADF"/>
    <w:rsid w:val="005B26B2"/>
    <w:rsid w:val="005C2FE8"/>
    <w:rsid w:val="005C54E3"/>
    <w:rsid w:val="005C6BBB"/>
    <w:rsid w:val="005D72F9"/>
    <w:rsid w:val="005E0568"/>
    <w:rsid w:val="0061293E"/>
    <w:rsid w:val="0064177F"/>
    <w:rsid w:val="00650FC2"/>
    <w:rsid w:val="00656B86"/>
    <w:rsid w:val="006D13F0"/>
    <w:rsid w:val="006E185A"/>
    <w:rsid w:val="006E533D"/>
    <w:rsid w:val="00703682"/>
    <w:rsid w:val="00743BA3"/>
    <w:rsid w:val="00764904"/>
    <w:rsid w:val="00795862"/>
    <w:rsid w:val="007C5949"/>
    <w:rsid w:val="00833295"/>
    <w:rsid w:val="0087528B"/>
    <w:rsid w:val="00897394"/>
    <w:rsid w:val="008C0EFC"/>
    <w:rsid w:val="008F5939"/>
    <w:rsid w:val="00915945"/>
    <w:rsid w:val="00937D65"/>
    <w:rsid w:val="00940DBA"/>
    <w:rsid w:val="009923AB"/>
    <w:rsid w:val="0099383B"/>
    <w:rsid w:val="009E53CF"/>
    <w:rsid w:val="00A05CE3"/>
    <w:rsid w:val="00A232D1"/>
    <w:rsid w:val="00A60582"/>
    <w:rsid w:val="00A63BEC"/>
    <w:rsid w:val="00A6547E"/>
    <w:rsid w:val="00A73892"/>
    <w:rsid w:val="00AC1EB9"/>
    <w:rsid w:val="00AE5AAA"/>
    <w:rsid w:val="00B000DA"/>
    <w:rsid w:val="00B31A6C"/>
    <w:rsid w:val="00B44336"/>
    <w:rsid w:val="00B51784"/>
    <w:rsid w:val="00B601A0"/>
    <w:rsid w:val="00BB12D1"/>
    <w:rsid w:val="00BD388E"/>
    <w:rsid w:val="00BD40B5"/>
    <w:rsid w:val="00C32081"/>
    <w:rsid w:val="00C42188"/>
    <w:rsid w:val="00C73A8F"/>
    <w:rsid w:val="00C91E8C"/>
    <w:rsid w:val="00CC07D9"/>
    <w:rsid w:val="00CC4AE2"/>
    <w:rsid w:val="00CE2119"/>
    <w:rsid w:val="00CF0124"/>
    <w:rsid w:val="00CF24B6"/>
    <w:rsid w:val="00D208B8"/>
    <w:rsid w:val="00D24BCA"/>
    <w:rsid w:val="00D278FA"/>
    <w:rsid w:val="00D45E7F"/>
    <w:rsid w:val="00D80AD8"/>
    <w:rsid w:val="00D91508"/>
    <w:rsid w:val="00D922FD"/>
    <w:rsid w:val="00DA1933"/>
    <w:rsid w:val="00DA45A2"/>
    <w:rsid w:val="00DB0C5E"/>
    <w:rsid w:val="00DD0380"/>
    <w:rsid w:val="00DD65DB"/>
    <w:rsid w:val="00DE0653"/>
    <w:rsid w:val="00DE6C3A"/>
    <w:rsid w:val="00DE74B7"/>
    <w:rsid w:val="00E10A41"/>
    <w:rsid w:val="00E1183C"/>
    <w:rsid w:val="00E2379C"/>
    <w:rsid w:val="00E3799C"/>
    <w:rsid w:val="00E52D70"/>
    <w:rsid w:val="00E9566C"/>
    <w:rsid w:val="00F02DD7"/>
    <w:rsid w:val="00F1118F"/>
    <w:rsid w:val="00F4400B"/>
    <w:rsid w:val="00F605DF"/>
    <w:rsid w:val="00F857EF"/>
    <w:rsid w:val="00FE1E2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66DD"/>
  <w15:docId w15:val="{9A19161C-7A46-4DFB-9E32-FF7DAAF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Emphasis"/>
    <w:uiPriority w:val="20"/>
    <w:qFormat/>
    <w:rsid w:val="00031967"/>
    <w:rPr>
      <w:i/>
      <w:iCs/>
    </w:rPr>
  </w:style>
  <w:style w:type="character" w:customStyle="1" w:styleId="FontStyle27">
    <w:name w:val="Font Style27"/>
    <w:uiPriority w:val="99"/>
    <w:rsid w:val="00031967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rsid w:val="0003196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ir.ru/6/resh/6_28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ir.ru/6/resh/6_288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ir.ru/6/resh/6_28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2</cp:revision>
  <cp:lastPrinted>2018-09-26T04:07:00Z</cp:lastPrinted>
  <dcterms:created xsi:type="dcterms:W3CDTF">2024-01-19T09:50:00Z</dcterms:created>
  <dcterms:modified xsi:type="dcterms:W3CDTF">2024-01-19T09:50:00Z</dcterms:modified>
</cp:coreProperties>
</file>